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83350" w14:textId="014308E7" w:rsidR="000002D1" w:rsidRPr="008647D2" w:rsidRDefault="000002D1" w:rsidP="00011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647D2">
        <w:rPr>
          <w:rFonts w:ascii="TH SarabunPSK" w:hAnsi="TH SarabunPSK" w:cs="TH SarabunPSK"/>
          <w:b/>
          <w:bCs/>
          <w:sz w:val="32"/>
          <w:szCs w:val="32"/>
          <w:cs/>
        </w:rPr>
        <w:t>กลยุทธ</w:t>
      </w:r>
      <w:r w:rsidRPr="008647D2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proofErr w:type="spellStart"/>
      <w:r w:rsidRPr="008647D2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8647D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</w:p>
    <w:p w14:paraId="04FB907B" w14:textId="77777777" w:rsidR="000002D1" w:rsidRPr="008647D2" w:rsidRDefault="000002D1" w:rsidP="00011A01">
      <w:pPr>
        <w:spacing w:after="0"/>
        <w:rPr>
          <w:rFonts w:ascii="TH SarabunPSK" w:hAnsi="TH SarabunPSK" w:cs="TH SarabunPSK"/>
          <w:sz w:val="32"/>
          <w:szCs w:val="32"/>
        </w:rPr>
      </w:pPr>
      <w:r w:rsidRPr="008647D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8647D2">
        <w:rPr>
          <w:rFonts w:ascii="TH SarabunPSK" w:hAnsi="TH SarabunPSK" w:cs="TH SarabunPSK"/>
          <w:sz w:val="32"/>
          <w:szCs w:val="32"/>
        </w:rPr>
        <w:t xml:space="preserve">1 </w:t>
      </w:r>
      <w:r w:rsidRPr="008647D2">
        <w:rPr>
          <w:rFonts w:ascii="TH SarabunPSK" w:hAnsi="TH SarabunPSK" w:cs="TH SarabunPSK"/>
          <w:sz w:val="32"/>
          <w:szCs w:val="32"/>
          <w:cs/>
        </w:rPr>
        <w:t>จัดการศึกษาเพื่อความมั่นคงของมนุษย์และของชาติ</w:t>
      </w:r>
      <w:r w:rsidRPr="008647D2">
        <w:rPr>
          <w:rFonts w:ascii="TH SarabunPSK" w:hAnsi="TH SarabunPSK" w:cs="TH SarabunPSK"/>
          <w:sz w:val="32"/>
          <w:szCs w:val="32"/>
        </w:rPr>
        <w:t xml:space="preserve"> </w:t>
      </w:r>
    </w:p>
    <w:p w14:paraId="27A9DBEA" w14:textId="77777777" w:rsidR="000002D1" w:rsidRPr="008647D2" w:rsidRDefault="000002D1" w:rsidP="00011A01">
      <w:pPr>
        <w:spacing w:after="0"/>
        <w:rPr>
          <w:rFonts w:ascii="TH SarabunPSK" w:hAnsi="TH SarabunPSK" w:cs="TH SarabunPSK"/>
          <w:sz w:val="32"/>
          <w:szCs w:val="32"/>
        </w:rPr>
      </w:pPr>
      <w:r w:rsidRPr="008647D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8647D2">
        <w:rPr>
          <w:rFonts w:ascii="TH SarabunPSK" w:hAnsi="TH SarabunPSK" w:cs="TH SarabunPSK"/>
          <w:sz w:val="32"/>
          <w:szCs w:val="32"/>
        </w:rPr>
        <w:t xml:space="preserve">2 </w:t>
      </w:r>
      <w:r w:rsidRPr="008647D2">
        <w:rPr>
          <w:rFonts w:ascii="TH SarabunPSK" w:hAnsi="TH SarabunPSK" w:cs="TH SarabunPSK"/>
          <w:sz w:val="32"/>
          <w:szCs w:val="32"/>
          <w:cs/>
        </w:rPr>
        <w:t>จัดการศึกษาเพื่อเพิ่มความสามารถในการแข่งขันของประเทศ</w:t>
      </w:r>
      <w:r w:rsidRPr="008647D2">
        <w:rPr>
          <w:rFonts w:ascii="TH SarabunPSK" w:hAnsi="TH SarabunPSK" w:cs="TH SarabunPSK"/>
          <w:sz w:val="32"/>
          <w:szCs w:val="32"/>
        </w:rPr>
        <w:t xml:space="preserve"> </w:t>
      </w:r>
    </w:p>
    <w:p w14:paraId="034FC5B4" w14:textId="77777777" w:rsidR="000002D1" w:rsidRPr="008647D2" w:rsidRDefault="000002D1" w:rsidP="00011A01">
      <w:pPr>
        <w:spacing w:after="0"/>
        <w:rPr>
          <w:rFonts w:ascii="TH SarabunPSK" w:hAnsi="TH SarabunPSK" w:cs="TH SarabunPSK"/>
          <w:sz w:val="32"/>
          <w:szCs w:val="32"/>
        </w:rPr>
      </w:pPr>
      <w:r w:rsidRPr="008647D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8647D2">
        <w:rPr>
          <w:rFonts w:ascii="TH SarabunPSK" w:hAnsi="TH SarabunPSK" w:cs="TH SarabunPSK"/>
          <w:sz w:val="32"/>
          <w:szCs w:val="32"/>
        </w:rPr>
        <w:t xml:space="preserve">3 </w:t>
      </w:r>
      <w:r w:rsidRPr="008647D2">
        <w:rPr>
          <w:rFonts w:ascii="TH SarabunPSK" w:hAnsi="TH SarabunPSK" w:cs="TH SarabunPSK"/>
          <w:sz w:val="32"/>
          <w:szCs w:val="32"/>
          <w:cs/>
        </w:rPr>
        <w:t>พัฒนาและเสริมสร้างศักยภาพทรัพยากรมนุษย์</w:t>
      </w:r>
      <w:r w:rsidRPr="008647D2">
        <w:rPr>
          <w:rFonts w:ascii="TH SarabunPSK" w:hAnsi="TH SarabunPSK" w:cs="TH SarabunPSK"/>
          <w:sz w:val="32"/>
          <w:szCs w:val="32"/>
        </w:rPr>
        <w:t xml:space="preserve"> </w:t>
      </w:r>
    </w:p>
    <w:p w14:paraId="0B86E306" w14:textId="77777777" w:rsidR="008647D2" w:rsidRDefault="000002D1" w:rsidP="00011A01">
      <w:pPr>
        <w:spacing w:after="0"/>
        <w:rPr>
          <w:rFonts w:ascii="TH SarabunPSK" w:hAnsi="TH SarabunPSK" w:cs="TH SarabunPSK"/>
          <w:sz w:val="32"/>
          <w:szCs w:val="32"/>
        </w:rPr>
      </w:pPr>
      <w:r w:rsidRPr="008647D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8647D2">
        <w:rPr>
          <w:rFonts w:ascii="TH SarabunPSK" w:hAnsi="TH SarabunPSK" w:cs="TH SarabunPSK"/>
          <w:sz w:val="32"/>
          <w:szCs w:val="32"/>
        </w:rPr>
        <w:t xml:space="preserve">4 </w:t>
      </w:r>
      <w:r w:rsidRPr="008647D2">
        <w:rPr>
          <w:rFonts w:ascii="TH SarabunPSK" w:hAnsi="TH SarabunPSK" w:cs="TH SarabunPSK"/>
          <w:sz w:val="32"/>
          <w:szCs w:val="32"/>
          <w:cs/>
        </w:rPr>
        <w:t>สร้างโอกาสในการเข้าถึงบริการการศึกษาที่มีคุณภาพมีมาตรฐาน และ</w:t>
      </w:r>
      <w:r w:rsidRPr="008647D2">
        <w:rPr>
          <w:rFonts w:ascii="TH SarabunPSK" w:hAnsi="TH SarabunPSK" w:cs="TH SarabunPSK"/>
          <w:sz w:val="32"/>
          <w:szCs w:val="32"/>
        </w:rPr>
        <w:t xml:space="preserve"> </w:t>
      </w:r>
      <w:r w:rsidRPr="008647D2">
        <w:rPr>
          <w:rFonts w:ascii="TH SarabunPSK" w:hAnsi="TH SarabunPSK" w:cs="TH SarabunPSK"/>
          <w:sz w:val="32"/>
          <w:szCs w:val="32"/>
          <w:cs/>
        </w:rPr>
        <w:t>ลดความเหลื่อมล</w:t>
      </w:r>
      <w:r w:rsidRPr="008647D2">
        <w:rPr>
          <w:rFonts w:ascii="TH SarabunPSK" w:hAnsi="TH SarabunPSK" w:cs="TH SarabunPSK"/>
          <w:sz w:val="32"/>
          <w:szCs w:val="32"/>
          <w:cs/>
        </w:rPr>
        <w:t>้ำ</w:t>
      </w:r>
    </w:p>
    <w:p w14:paraId="57152998" w14:textId="53D856CC" w:rsidR="000002D1" w:rsidRPr="008647D2" w:rsidRDefault="008647D2" w:rsidP="00011A0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0002D1" w:rsidRPr="008647D2">
        <w:rPr>
          <w:rFonts w:ascii="TH SarabunPSK" w:hAnsi="TH SarabunPSK" w:cs="TH SarabunPSK"/>
          <w:sz w:val="32"/>
          <w:szCs w:val="32"/>
          <w:cs/>
        </w:rPr>
        <w:t>ทางการศึกษา</w:t>
      </w:r>
    </w:p>
    <w:p w14:paraId="59E4FB4C" w14:textId="77777777" w:rsidR="000002D1" w:rsidRPr="008647D2" w:rsidRDefault="000002D1" w:rsidP="00011A01">
      <w:pPr>
        <w:spacing w:after="0"/>
        <w:rPr>
          <w:rFonts w:ascii="TH SarabunPSK" w:hAnsi="TH SarabunPSK" w:cs="TH SarabunPSK"/>
          <w:sz w:val="32"/>
          <w:szCs w:val="32"/>
        </w:rPr>
      </w:pPr>
      <w:r w:rsidRPr="008647D2">
        <w:rPr>
          <w:rFonts w:ascii="TH SarabunPSK" w:hAnsi="TH SarabunPSK" w:cs="TH SarabunPSK"/>
          <w:sz w:val="32"/>
          <w:szCs w:val="32"/>
        </w:rPr>
        <w:t xml:space="preserve"> </w:t>
      </w:r>
      <w:r w:rsidRPr="008647D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8647D2">
        <w:rPr>
          <w:rFonts w:ascii="TH SarabunPSK" w:hAnsi="TH SarabunPSK" w:cs="TH SarabunPSK"/>
          <w:sz w:val="32"/>
          <w:szCs w:val="32"/>
        </w:rPr>
        <w:t xml:space="preserve">5 </w:t>
      </w:r>
      <w:r w:rsidRPr="008647D2">
        <w:rPr>
          <w:rFonts w:ascii="TH SarabunPSK" w:hAnsi="TH SarabunPSK" w:cs="TH SarabunPSK"/>
          <w:sz w:val="32"/>
          <w:szCs w:val="32"/>
          <w:cs/>
        </w:rPr>
        <w:t>จัดการศึกษาเพื่อพัฒนาคุณภาพชีวิตที่เป็นมิตรกับสิ่งแวดล้อม</w:t>
      </w:r>
      <w:r w:rsidRPr="008647D2">
        <w:rPr>
          <w:rFonts w:ascii="TH SarabunPSK" w:hAnsi="TH SarabunPSK" w:cs="TH SarabunPSK"/>
          <w:sz w:val="32"/>
          <w:szCs w:val="32"/>
        </w:rPr>
        <w:t xml:space="preserve"> </w:t>
      </w:r>
    </w:p>
    <w:p w14:paraId="1CD23042" w14:textId="61127999" w:rsidR="000002D1" w:rsidRDefault="000002D1" w:rsidP="00011A01">
      <w:pPr>
        <w:spacing w:after="0"/>
        <w:rPr>
          <w:rFonts w:ascii="TH SarabunPSK" w:hAnsi="TH SarabunPSK" w:cs="TH SarabunPSK"/>
          <w:sz w:val="32"/>
          <w:szCs w:val="32"/>
        </w:rPr>
      </w:pPr>
      <w:r w:rsidRPr="008647D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8647D2">
        <w:rPr>
          <w:rFonts w:ascii="TH SarabunPSK" w:hAnsi="TH SarabunPSK" w:cs="TH SarabunPSK"/>
          <w:sz w:val="32"/>
          <w:szCs w:val="32"/>
        </w:rPr>
        <w:t xml:space="preserve">6 </w:t>
      </w:r>
      <w:r w:rsidRPr="008647D2">
        <w:rPr>
          <w:rFonts w:ascii="TH SarabunPSK" w:hAnsi="TH SarabunPSK" w:cs="TH SarabunPSK"/>
          <w:sz w:val="32"/>
          <w:szCs w:val="32"/>
          <w:cs/>
        </w:rPr>
        <w:t>ปรับสมดุลและพัฒนาระบบการบริหารจัดการศึกษา</w:t>
      </w:r>
    </w:p>
    <w:p w14:paraId="1CCFBC20" w14:textId="77777777" w:rsidR="00011A01" w:rsidRPr="008647D2" w:rsidRDefault="00011A01" w:rsidP="00011A0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66809C2" w14:textId="58A54E7F" w:rsidR="000002D1" w:rsidRPr="008647D2" w:rsidRDefault="000002D1" w:rsidP="00011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647D2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8647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647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8647D2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8647D2">
        <w:rPr>
          <w:rFonts w:ascii="TH SarabunPSK" w:hAnsi="TH SarabunPSK" w:cs="TH SarabunPSK"/>
          <w:b/>
          <w:bCs/>
          <w:sz w:val="32"/>
          <w:szCs w:val="32"/>
          <w:cs/>
        </w:rPr>
        <w:t xml:space="preserve">ม.10 </w:t>
      </w:r>
    </w:p>
    <w:p w14:paraId="43CFEAA0" w14:textId="77777777" w:rsidR="000002D1" w:rsidRPr="008647D2" w:rsidRDefault="000002D1" w:rsidP="00011A01">
      <w:pPr>
        <w:spacing w:after="0"/>
        <w:rPr>
          <w:rFonts w:ascii="TH SarabunPSK" w:hAnsi="TH SarabunPSK" w:cs="TH SarabunPSK"/>
          <w:sz w:val="32"/>
          <w:szCs w:val="32"/>
        </w:rPr>
      </w:pPr>
      <w:r w:rsidRPr="008647D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8647D2">
        <w:rPr>
          <w:rFonts w:ascii="TH SarabunPSK" w:hAnsi="TH SarabunPSK" w:cs="TH SarabunPSK"/>
          <w:sz w:val="32"/>
          <w:szCs w:val="32"/>
        </w:rPr>
        <w:t xml:space="preserve">1 </w:t>
      </w:r>
      <w:r w:rsidRPr="008647D2">
        <w:rPr>
          <w:rFonts w:ascii="TH SarabunPSK" w:hAnsi="TH SarabunPSK" w:cs="TH SarabunPSK"/>
          <w:sz w:val="32"/>
          <w:szCs w:val="32"/>
          <w:cs/>
        </w:rPr>
        <w:t>จัดการศึกษาเพื่อความมั่นคงของมนุษย์และของชาติ</w:t>
      </w:r>
      <w:r w:rsidRPr="008647D2">
        <w:rPr>
          <w:rFonts w:ascii="TH SarabunPSK" w:hAnsi="TH SarabunPSK" w:cs="TH SarabunPSK"/>
          <w:sz w:val="32"/>
          <w:szCs w:val="32"/>
        </w:rPr>
        <w:t xml:space="preserve"> </w:t>
      </w:r>
    </w:p>
    <w:p w14:paraId="1A68E075" w14:textId="77777777" w:rsidR="000002D1" w:rsidRPr="008647D2" w:rsidRDefault="000002D1" w:rsidP="00011A01">
      <w:pPr>
        <w:spacing w:after="0"/>
        <w:rPr>
          <w:rFonts w:ascii="TH SarabunPSK" w:hAnsi="TH SarabunPSK" w:cs="TH SarabunPSK"/>
          <w:sz w:val="32"/>
          <w:szCs w:val="32"/>
        </w:rPr>
      </w:pPr>
      <w:r w:rsidRPr="008647D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8647D2">
        <w:rPr>
          <w:rFonts w:ascii="TH SarabunPSK" w:hAnsi="TH SarabunPSK" w:cs="TH SarabunPSK"/>
          <w:sz w:val="32"/>
          <w:szCs w:val="32"/>
        </w:rPr>
        <w:t xml:space="preserve">2 </w:t>
      </w:r>
      <w:r w:rsidRPr="008647D2">
        <w:rPr>
          <w:rFonts w:ascii="TH SarabunPSK" w:hAnsi="TH SarabunPSK" w:cs="TH SarabunPSK"/>
          <w:sz w:val="32"/>
          <w:szCs w:val="32"/>
          <w:cs/>
        </w:rPr>
        <w:t>จัดการศึกษาเพื่อเพิ่มความสามารถในการแข่งขันของประเทศ</w:t>
      </w:r>
      <w:r w:rsidRPr="008647D2">
        <w:rPr>
          <w:rFonts w:ascii="TH SarabunPSK" w:hAnsi="TH SarabunPSK" w:cs="TH SarabunPSK"/>
          <w:sz w:val="32"/>
          <w:szCs w:val="32"/>
        </w:rPr>
        <w:t xml:space="preserve"> </w:t>
      </w:r>
    </w:p>
    <w:p w14:paraId="4477A44C" w14:textId="77777777" w:rsidR="000002D1" w:rsidRPr="008647D2" w:rsidRDefault="000002D1" w:rsidP="00011A01">
      <w:pPr>
        <w:spacing w:after="0"/>
        <w:rPr>
          <w:rFonts w:ascii="TH SarabunPSK" w:hAnsi="TH SarabunPSK" w:cs="TH SarabunPSK"/>
          <w:sz w:val="32"/>
          <w:szCs w:val="32"/>
        </w:rPr>
      </w:pPr>
      <w:r w:rsidRPr="008647D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8647D2">
        <w:rPr>
          <w:rFonts w:ascii="TH SarabunPSK" w:hAnsi="TH SarabunPSK" w:cs="TH SarabunPSK"/>
          <w:sz w:val="32"/>
          <w:szCs w:val="32"/>
        </w:rPr>
        <w:t xml:space="preserve">3 </w:t>
      </w:r>
      <w:r w:rsidRPr="008647D2">
        <w:rPr>
          <w:rFonts w:ascii="TH SarabunPSK" w:hAnsi="TH SarabunPSK" w:cs="TH SarabunPSK"/>
          <w:sz w:val="32"/>
          <w:szCs w:val="32"/>
          <w:cs/>
        </w:rPr>
        <w:t>พัฒนาและเสริมสร้างศักยภาพทรัพยากรมนุษย์</w:t>
      </w:r>
      <w:r w:rsidRPr="008647D2">
        <w:rPr>
          <w:rFonts w:ascii="TH SarabunPSK" w:hAnsi="TH SarabunPSK" w:cs="TH SarabunPSK"/>
          <w:sz w:val="32"/>
          <w:szCs w:val="32"/>
        </w:rPr>
        <w:t xml:space="preserve"> </w:t>
      </w:r>
    </w:p>
    <w:p w14:paraId="4B03599D" w14:textId="77777777" w:rsidR="000002D1" w:rsidRPr="008647D2" w:rsidRDefault="000002D1" w:rsidP="00011A01">
      <w:pPr>
        <w:spacing w:after="0"/>
        <w:rPr>
          <w:rFonts w:ascii="TH SarabunPSK" w:hAnsi="TH SarabunPSK" w:cs="TH SarabunPSK"/>
          <w:sz w:val="32"/>
          <w:szCs w:val="32"/>
        </w:rPr>
      </w:pPr>
      <w:r w:rsidRPr="008647D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8647D2">
        <w:rPr>
          <w:rFonts w:ascii="TH SarabunPSK" w:hAnsi="TH SarabunPSK" w:cs="TH SarabunPSK"/>
          <w:sz w:val="32"/>
          <w:szCs w:val="32"/>
        </w:rPr>
        <w:t xml:space="preserve">4 </w:t>
      </w:r>
      <w:r w:rsidRPr="008647D2">
        <w:rPr>
          <w:rFonts w:ascii="TH SarabunPSK" w:hAnsi="TH SarabunPSK" w:cs="TH SarabunPSK"/>
          <w:sz w:val="32"/>
          <w:szCs w:val="32"/>
          <w:cs/>
        </w:rPr>
        <w:t>สร้างโอกาสในการเข้าถึงบริการการศึกษาที่มีคุณภาพมีมาตรฐาน และ</w:t>
      </w:r>
      <w:r w:rsidRPr="008647D2">
        <w:rPr>
          <w:rFonts w:ascii="TH SarabunPSK" w:hAnsi="TH SarabunPSK" w:cs="TH SarabunPSK"/>
          <w:sz w:val="32"/>
          <w:szCs w:val="32"/>
        </w:rPr>
        <w:t xml:space="preserve"> </w:t>
      </w:r>
      <w:r w:rsidRPr="008647D2">
        <w:rPr>
          <w:rFonts w:ascii="TH SarabunPSK" w:hAnsi="TH SarabunPSK" w:cs="TH SarabunPSK"/>
          <w:sz w:val="32"/>
          <w:szCs w:val="32"/>
          <w:cs/>
        </w:rPr>
        <w:t>ลดความ</w:t>
      </w:r>
      <w:r w:rsidRPr="008647D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CE6CF80" w14:textId="67402577" w:rsidR="000002D1" w:rsidRPr="008647D2" w:rsidRDefault="000002D1" w:rsidP="00011A01">
      <w:pPr>
        <w:spacing w:after="0"/>
        <w:rPr>
          <w:rFonts w:ascii="TH SarabunPSK" w:hAnsi="TH SarabunPSK" w:cs="TH SarabunPSK"/>
          <w:sz w:val="32"/>
          <w:szCs w:val="32"/>
        </w:rPr>
      </w:pPr>
      <w:r w:rsidRPr="008647D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647D2">
        <w:rPr>
          <w:rFonts w:ascii="TH SarabunPSK" w:hAnsi="TH SarabunPSK" w:cs="TH SarabunPSK"/>
          <w:sz w:val="32"/>
          <w:szCs w:val="32"/>
          <w:cs/>
        </w:rPr>
        <w:t>เหลื่อมล้ำทางการศึกษา</w:t>
      </w:r>
    </w:p>
    <w:p w14:paraId="7DB33DCF" w14:textId="22EA3FEB" w:rsidR="000002D1" w:rsidRPr="008647D2" w:rsidRDefault="000002D1" w:rsidP="00011A01">
      <w:pPr>
        <w:spacing w:after="0"/>
        <w:rPr>
          <w:rFonts w:ascii="TH SarabunPSK" w:hAnsi="TH SarabunPSK" w:cs="TH SarabunPSK"/>
          <w:sz w:val="32"/>
          <w:szCs w:val="32"/>
        </w:rPr>
      </w:pPr>
      <w:r w:rsidRPr="008647D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8647D2">
        <w:rPr>
          <w:rFonts w:ascii="TH SarabunPSK" w:hAnsi="TH SarabunPSK" w:cs="TH SarabunPSK"/>
          <w:sz w:val="32"/>
          <w:szCs w:val="32"/>
        </w:rPr>
        <w:t xml:space="preserve">5 </w:t>
      </w:r>
      <w:r w:rsidRPr="008647D2">
        <w:rPr>
          <w:rFonts w:ascii="TH SarabunPSK" w:hAnsi="TH SarabunPSK" w:cs="TH SarabunPSK"/>
          <w:sz w:val="32"/>
          <w:szCs w:val="32"/>
          <w:cs/>
        </w:rPr>
        <w:t>จัดการศึกษาเพื่อพัฒนาคุณภาพชีวิตที่เป็นมิตรกับสิ่งแวดล้อม</w:t>
      </w:r>
      <w:r w:rsidRPr="008647D2">
        <w:rPr>
          <w:rFonts w:ascii="TH SarabunPSK" w:hAnsi="TH SarabunPSK" w:cs="TH SarabunPSK"/>
          <w:sz w:val="32"/>
          <w:szCs w:val="32"/>
        </w:rPr>
        <w:t xml:space="preserve"> </w:t>
      </w:r>
    </w:p>
    <w:p w14:paraId="60572602" w14:textId="6870CD6C" w:rsidR="000002D1" w:rsidRDefault="000002D1" w:rsidP="00011A01">
      <w:pPr>
        <w:spacing w:after="0"/>
        <w:rPr>
          <w:rFonts w:ascii="TH SarabunPSK" w:hAnsi="TH SarabunPSK" w:cs="TH SarabunPSK"/>
          <w:sz w:val="32"/>
          <w:szCs w:val="32"/>
        </w:rPr>
      </w:pPr>
      <w:r w:rsidRPr="008647D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8647D2">
        <w:rPr>
          <w:rFonts w:ascii="TH SarabunPSK" w:hAnsi="TH SarabunPSK" w:cs="TH SarabunPSK"/>
          <w:sz w:val="32"/>
          <w:szCs w:val="32"/>
        </w:rPr>
        <w:t xml:space="preserve">6 </w:t>
      </w:r>
      <w:r w:rsidRPr="008647D2">
        <w:rPr>
          <w:rFonts w:ascii="TH SarabunPSK" w:hAnsi="TH SarabunPSK" w:cs="TH SarabunPSK"/>
          <w:sz w:val="32"/>
          <w:szCs w:val="32"/>
          <w:cs/>
        </w:rPr>
        <w:t>ปรับสมดุลและพัฒนาระบบการบริหารจัดการศึกษา</w:t>
      </w:r>
    </w:p>
    <w:p w14:paraId="4A85921C" w14:textId="77777777" w:rsidR="00011A01" w:rsidRPr="008647D2" w:rsidRDefault="00011A01" w:rsidP="00011A0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07AB8AA" w14:textId="016FF8E7" w:rsidR="000002D1" w:rsidRPr="008647D2" w:rsidRDefault="000002D1" w:rsidP="00011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647D2">
        <w:rPr>
          <w:rFonts w:ascii="TH SarabunPSK" w:hAnsi="TH SarabunPSK" w:cs="TH SarabunPSK"/>
          <w:b/>
          <w:bCs/>
          <w:sz w:val="32"/>
          <w:szCs w:val="32"/>
          <w:cs/>
        </w:rPr>
        <w:t>กลยุทธ์โรงเรียน</w:t>
      </w:r>
    </w:p>
    <w:p w14:paraId="375AE14C" w14:textId="77777777" w:rsidR="008647D2" w:rsidRPr="008647D2" w:rsidRDefault="008647D2" w:rsidP="00011A01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647D2">
        <w:rPr>
          <w:rFonts w:ascii="TH SarabunPSK" w:hAnsi="TH SarabunPSK" w:cs="TH SarabunPSK"/>
          <w:sz w:val="32"/>
          <w:szCs w:val="32"/>
          <w:cs/>
        </w:rPr>
        <w:t xml:space="preserve">ส่งเสริม ครู บุคลากรทางการศึกษา และผู้เรียนมีคุณธรรม จริยธรรม คุณลักษณะอันพึงประสงค์ค่านิยมหลักของคนไทย </w:t>
      </w:r>
      <w:r w:rsidRPr="008647D2">
        <w:rPr>
          <w:rFonts w:ascii="TH SarabunPSK" w:hAnsi="TH SarabunPSK" w:cs="TH SarabunPSK"/>
          <w:sz w:val="32"/>
          <w:szCs w:val="32"/>
        </w:rPr>
        <w:t xml:space="preserve">12 </w:t>
      </w:r>
      <w:r w:rsidRPr="008647D2">
        <w:rPr>
          <w:rFonts w:ascii="TH SarabunPSK" w:hAnsi="TH SarabunPSK" w:cs="TH SarabunPSK"/>
          <w:sz w:val="32"/>
          <w:szCs w:val="32"/>
          <w:cs/>
        </w:rPr>
        <w:t>ประการและห่างไกลยาเสพติด</w:t>
      </w:r>
    </w:p>
    <w:p w14:paraId="3481F3B5" w14:textId="77777777" w:rsidR="008647D2" w:rsidRPr="008647D2" w:rsidRDefault="008647D2" w:rsidP="00011A01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47D2">
        <w:rPr>
          <w:rFonts w:ascii="TH SarabunPSK" w:hAnsi="TH SarabunPSK" w:cs="TH SarabunPSK"/>
          <w:sz w:val="32"/>
          <w:szCs w:val="32"/>
          <w:cs/>
        </w:rPr>
        <w:t>พัฒนาส่งเสริมประสิทธิภาพระบบบริหารจัดการเน้นการมีส่วนร่วมจากทุกภาคส่วน</w:t>
      </w:r>
    </w:p>
    <w:p w14:paraId="786F2B16" w14:textId="77777777" w:rsidR="008647D2" w:rsidRPr="008647D2" w:rsidRDefault="008647D2" w:rsidP="00011A01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47D2">
        <w:rPr>
          <w:rFonts w:ascii="TH SarabunPSK" w:hAnsi="TH SarabunPSK" w:cs="TH SarabunPSK"/>
          <w:sz w:val="32"/>
          <w:szCs w:val="32"/>
          <w:cs/>
        </w:rPr>
        <w:t>ส่งเสริมให้มีการสร้างเครือข่ายเพื่อพัฒนาการจัดการศึกษาอย่างมีเอกภาพ</w:t>
      </w:r>
    </w:p>
    <w:p w14:paraId="5BD4DE01" w14:textId="77777777" w:rsidR="008647D2" w:rsidRPr="008647D2" w:rsidRDefault="008647D2" w:rsidP="00011A01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47D2">
        <w:rPr>
          <w:rFonts w:ascii="TH SarabunPSK" w:hAnsi="TH SarabunPSK" w:cs="TH SarabunPSK"/>
          <w:sz w:val="32"/>
          <w:szCs w:val="32"/>
          <w:cs/>
        </w:rPr>
        <w:t xml:space="preserve">ส่งเสริมและสนับสนุนการใช้เทคโนโลยีในการเพิ่มประสิทธิภาพการจัดการเรียนรู้ </w:t>
      </w:r>
    </w:p>
    <w:p w14:paraId="1055C5AD" w14:textId="77777777" w:rsidR="008647D2" w:rsidRPr="008647D2" w:rsidRDefault="008647D2" w:rsidP="00011A01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47D2">
        <w:rPr>
          <w:rFonts w:ascii="TH SarabunPSK" w:hAnsi="TH SarabunPSK" w:cs="TH SarabunPSK"/>
          <w:sz w:val="32"/>
          <w:szCs w:val="32"/>
          <w:cs/>
        </w:rPr>
        <w:t>ส่งเสริมและปลูกฝังการดำเนินชีวิตตามหลักปรัชญาของเศรษฐกิจพอเพียง</w:t>
      </w:r>
    </w:p>
    <w:p w14:paraId="3FAC6C64" w14:textId="70733C0C" w:rsidR="008647D2" w:rsidRDefault="008647D2" w:rsidP="00011A01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647D2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พัฒนาผู้เรียนให้มีคุณภาพตามเป้าหมายของโรงเรียนมาตรฐานสากล</w:t>
      </w:r>
    </w:p>
    <w:p w14:paraId="0FD395F1" w14:textId="77777777" w:rsidR="005F3DD5" w:rsidRPr="005F3DD5" w:rsidRDefault="005F3DD5" w:rsidP="005F3DD5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14:paraId="534C65FE" w14:textId="2B30EC8B" w:rsidR="005F3DD5" w:rsidRPr="005F3DD5" w:rsidRDefault="005F3DD5" w:rsidP="005F3D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F3DD5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มาตรฐานการศึกษา</w:t>
      </w:r>
    </w:p>
    <w:p w14:paraId="0EEF65D8" w14:textId="19952FF8" w:rsidR="005F3DD5" w:rsidRDefault="005F3DD5" w:rsidP="005F3D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มาตรฐานที่ 1 คุณภาพของผู้เรียน</w:t>
      </w:r>
    </w:p>
    <w:p w14:paraId="698DA176" w14:textId="17C8AA60" w:rsidR="005F3DD5" w:rsidRDefault="005F3DD5" w:rsidP="005F3D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มาตรฐานที่ 2 กระบวนการบริหารและการจัดการของผู้บริหาร</w:t>
      </w:r>
    </w:p>
    <w:p w14:paraId="083CF1FB" w14:textId="1B5A40C3" w:rsidR="005F3DD5" w:rsidRPr="005F3DD5" w:rsidRDefault="005F3DD5" w:rsidP="005F3DD5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มาตรฐานที่ 3 กระบวนการจัดการเรียนการสอนที่เน้นผู้เรียนเป็นสำคัญ</w:t>
      </w:r>
    </w:p>
    <w:sectPr w:rsidR="005F3DD5" w:rsidRPr="005F3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447F9"/>
    <w:multiLevelType w:val="hybridMultilevel"/>
    <w:tmpl w:val="73AC1CBA"/>
    <w:lvl w:ilvl="0" w:tplc="69E0542E">
      <w:start w:val="1"/>
      <w:numFmt w:val="decimal"/>
      <w:lvlText w:val="%1."/>
      <w:lvlJc w:val="left"/>
      <w:pPr>
        <w:ind w:left="720" w:hanging="360"/>
      </w:pPr>
      <w:rPr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D1"/>
    <w:rsid w:val="000002D1"/>
    <w:rsid w:val="00011A01"/>
    <w:rsid w:val="005F3DD5"/>
    <w:rsid w:val="008647D2"/>
    <w:rsid w:val="00BD63C1"/>
    <w:rsid w:val="00F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787B2"/>
  <w15:chartTrackingRefBased/>
  <w15:docId w15:val="{52804C32-5F9C-403C-8200-44B8FBC3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7D2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saowalak aunok</dc:creator>
  <cp:keywords/>
  <dc:description/>
  <cp:lastModifiedBy>saowalak aunok</cp:lastModifiedBy>
  <cp:revision>3</cp:revision>
  <cp:lastPrinted>2020-09-24T10:21:00Z</cp:lastPrinted>
  <dcterms:created xsi:type="dcterms:W3CDTF">2020-09-24T10:21:00Z</dcterms:created>
  <dcterms:modified xsi:type="dcterms:W3CDTF">2020-09-24T10:29:00Z</dcterms:modified>
</cp:coreProperties>
</file>